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DAC" w:rsidRDefault="006F5DAC"/>
    <w:p w:rsidR="006F5DAC" w:rsidRDefault="006F5DAC" w:rsidP="000C4E7F">
      <w:pPr>
        <w:tabs>
          <w:tab w:val="left" w:pos="1365"/>
        </w:tabs>
      </w:pPr>
    </w:p>
    <w:p w:rsidR="006F5DAC" w:rsidRDefault="006F5DAC"/>
    <w:p w:rsidR="006F5DAC" w:rsidRDefault="006F5DAC"/>
    <w:p w:rsidR="006F5DAC" w:rsidRDefault="006F5DAC"/>
    <w:p w:rsidR="006F5DAC" w:rsidRDefault="006F5DAC" w:rsidP="000C4E7F">
      <w:pPr>
        <w:tabs>
          <w:tab w:val="left" w:pos="2265"/>
        </w:tabs>
      </w:pPr>
    </w:p>
    <w:p w:rsidR="006F5DAC" w:rsidRDefault="006F5DAC"/>
    <w:p w:rsidR="006F5DAC" w:rsidRDefault="006F5DAC"/>
    <w:tbl>
      <w:tblPr>
        <w:tblW w:w="8759" w:type="dxa"/>
        <w:tblLayout w:type="fixed"/>
        <w:tblLook w:val="0000"/>
      </w:tblPr>
      <w:tblGrid>
        <w:gridCol w:w="5220"/>
        <w:gridCol w:w="3539"/>
      </w:tblGrid>
      <w:tr w:rsidR="006F5DAC" w:rsidRPr="00726665" w:rsidTr="008C34FF">
        <w:tc>
          <w:tcPr>
            <w:tcW w:w="5220" w:type="dxa"/>
          </w:tcPr>
          <w:p w:rsidR="006F5DAC" w:rsidRDefault="006F5DAC" w:rsidP="0042442C">
            <w:r>
              <w:t xml:space="preserve">CVanlaeren: as </w:t>
            </w:r>
          </w:p>
          <w:p w:rsidR="006F5DAC" w:rsidRPr="0042442C" w:rsidRDefault="006F5DAC" w:rsidP="0042442C">
            <w:r>
              <w:t>A0100056, A0420246</w:t>
            </w:r>
          </w:p>
        </w:tc>
        <w:tc>
          <w:tcPr>
            <w:tcW w:w="3539" w:type="dxa"/>
          </w:tcPr>
          <w:p w:rsidR="006F5DAC" w:rsidRPr="00726665" w:rsidRDefault="006F5DAC" w:rsidP="0042442C">
            <w:pPr>
              <w:ind w:right="-108"/>
              <w:jc w:val="right"/>
              <w:rPr>
                <w:rFonts w:cs="Arial"/>
                <w:szCs w:val="22"/>
              </w:rPr>
            </w:pPr>
            <w:r>
              <w:t>03 May 2013</w:t>
            </w:r>
          </w:p>
        </w:tc>
      </w:tr>
    </w:tbl>
    <w:p w:rsidR="006F5DAC" w:rsidRDefault="006F5DAC"/>
    <w:p w:rsidR="006F5DAC" w:rsidRDefault="006F5DAC"/>
    <w:p w:rsidR="006F5DAC" w:rsidRDefault="006F5DAC" w:rsidP="00726665">
      <w:r>
        <w:t>Mr Daniel Wagner</w:t>
      </w:r>
    </w:p>
    <w:p w:rsidR="006F5DAC" w:rsidRDefault="006F5DAC" w:rsidP="00726665">
      <w:r>
        <w:t xml:space="preserve">Department of Planning and Infrastructure </w:t>
      </w:r>
    </w:p>
    <w:p w:rsidR="006F5DAC" w:rsidRDefault="006F5DAC" w:rsidP="00726665">
      <w:r>
        <w:t xml:space="preserve">PO Box 58 </w:t>
      </w:r>
    </w:p>
    <w:p w:rsidR="006F5DAC" w:rsidRDefault="006F5DAC" w:rsidP="00726665">
      <w:pPr>
        <w:rPr>
          <w:rFonts w:cs="Arial"/>
          <w:szCs w:val="22"/>
        </w:rPr>
      </w:pPr>
      <w:r>
        <w:t>DUBBO NSW 2830</w:t>
      </w:r>
    </w:p>
    <w:p w:rsidR="006F5DAC" w:rsidRPr="00726665" w:rsidRDefault="006F5DAC" w:rsidP="00726665">
      <w:pPr>
        <w:rPr>
          <w:rFonts w:cs="Arial"/>
          <w:szCs w:val="22"/>
        </w:rPr>
      </w:pPr>
    </w:p>
    <w:p w:rsidR="006F5DAC" w:rsidRPr="00726665" w:rsidRDefault="006F5DAC" w:rsidP="00726665">
      <w:r w:rsidRPr="00726665">
        <w:t xml:space="preserve">Dear </w:t>
      </w:r>
      <w:r>
        <w:t>Daniel</w:t>
      </w:r>
    </w:p>
    <w:p w:rsidR="006F5DAC" w:rsidRPr="00726665" w:rsidRDefault="006F5DAC" w:rsidP="00726665"/>
    <w:p w:rsidR="006F5DAC" w:rsidRPr="00E54E4B" w:rsidRDefault="006F5DAC" w:rsidP="00726665">
      <w:pPr>
        <w:rPr>
          <w:b/>
        </w:rPr>
      </w:pPr>
      <w:r w:rsidRPr="00E54E4B">
        <w:rPr>
          <w:b/>
        </w:rPr>
        <w:t xml:space="preserve">PLANNING PROPOSAL TO AMEND MID-WESTERN LOCAL ENVIRONMENTAL PLAN </w:t>
      </w:r>
      <w:r>
        <w:rPr>
          <w:b/>
        </w:rPr>
        <w:t xml:space="preserve"> - </w:t>
      </w:r>
      <w:r w:rsidRPr="00E54E4B">
        <w:rPr>
          <w:b/>
        </w:rPr>
        <w:t>MOTEL 16 SYDNEY ROAD</w:t>
      </w:r>
    </w:p>
    <w:p w:rsidR="006F5DAC" w:rsidRPr="00726665" w:rsidRDefault="006F5DAC" w:rsidP="00726665"/>
    <w:p w:rsidR="006F5DAC" w:rsidRDefault="006F5DAC" w:rsidP="00726665">
      <w:r>
        <w:t xml:space="preserve">Reference is made to your letter dated 20 February 2013 regarding the gateway determination.  Council request a reconsideration of the gateway determination to allow Council to use Schedule 1 for an additional permitted use rather than rezone the site to SP 3 Tourism.  Indeed Council considered a report on the 20 March and resolve unanimously </w:t>
      </w:r>
    </w:p>
    <w:p w:rsidR="006F5DAC" w:rsidRDefault="006F5DAC" w:rsidP="00765CF9">
      <w:pPr>
        <w:pStyle w:val="Recommendationmins"/>
        <w:ind w:left="1560" w:hanging="426"/>
      </w:pPr>
      <w:r>
        <w:t>That:</w:t>
      </w:r>
    </w:p>
    <w:p w:rsidR="006F5DAC" w:rsidRDefault="006F5DAC" w:rsidP="00765CF9">
      <w:pPr>
        <w:pStyle w:val="Recommendationmins"/>
        <w:ind w:left="1560" w:hanging="426"/>
      </w:pPr>
    </w:p>
    <w:p w:rsidR="006F5DAC" w:rsidRPr="00F53E23" w:rsidRDefault="006F5DAC" w:rsidP="00765CF9">
      <w:pPr>
        <w:pStyle w:val="RecommendationminsindentA"/>
        <w:ind w:left="1560" w:hanging="426"/>
        <w:rPr>
          <w:noProof/>
        </w:rPr>
      </w:pPr>
      <w:r w:rsidRPr="00F53E23">
        <w:rPr>
          <w:noProof/>
        </w:rPr>
        <w:t>1.</w:t>
      </w:r>
      <w:r>
        <w:rPr>
          <w:noProof/>
        </w:rPr>
        <w:tab/>
      </w:r>
      <w:r w:rsidRPr="00F53E23">
        <w:rPr>
          <w:noProof/>
        </w:rPr>
        <w:t>the report by Manager Strategic Planning on the Planning Proposal for Motel 16 Sydney Road Mudgee be received;</w:t>
      </w:r>
    </w:p>
    <w:p w:rsidR="006F5DAC" w:rsidRDefault="006F5DAC" w:rsidP="00765CF9">
      <w:pPr>
        <w:pStyle w:val="RecommendationminsindentA"/>
        <w:ind w:left="1560" w:hanging="426"/>
      </w:pPr>
    </w:p>
    <w:p w:rsidR="006F5DAC" w:rsidRDefault="006F5DAC" w:rsidP="00765CF9">
      <w:pPr>
        <w:pStyle w:val="RecommendationminsindentA"/>
        <w:ind w:left="1560" w:hanging="426"/>
      </w:pPr>
      <w:r>
        <w:t>2.</w:t>
      </w:r>
      <w:r>
        <w:tab/>
        <w:t>Council continue to negotiate with the Department of Planning for the amendment to be a Scheduled Use (motel) rather than change the zone of the site to SP3 Tourist;</w:t>
      </w:r>
    </w:p>
    <w:p w:rsidR="006F5DAC" w:rsidRDefault="006F5DAC" w:rsidP="00765CF9">
      <w:pPr>
        <w:pStyle w:val="RecommendationminsindentA"/>
        <w:ind w:left="1560" w:hanging="426"/>
      </w:pPr>
    </w:p>
    <w:p w:rsidR="006F5DAC" w:rsidRDefault="006F5DAC" w:rsidP="00765CF9">
      <w:pPr>
        <w:pStyle w:val="RecommendationminsindentA"/>
        <w:ind w:left="1560" w:hanging="426"/>
      </w:pPr>
      <w:r>
        <w:t>3.</w:t>
      </w:r>
      <w:r>
        <w:tab/>
        <w:t>Should the Department of Planning and Council fail to reach an agreement on the use of Schedule 1, the applicant be advised that Council no longer support the Planning Proposal.</w:t>
      </w:r>
    </w:p>
    <w:p w:rsidR="006F5DAC" w:rsidRPr="00726665" w:rsidRDefault="006F5DAC" w:rsidP="00726665"/>
    <w:p w:rsidR="006F5DAC" w:rsidRDefault="006F5DAC" w:rsidP="00726665">
      <w:r>
        <w:t xml:space="preserve">I have attached a copy of the Council report which details Council’s position.  Should the Department not allow Council use Schedule 1 than this development will be placed in jeopardy as Council does not wish to rezone the site to SP3 which may give the impression that Council would consider other uses of the site such as residential and raise false expectations within the development community. </w:t>
      </w:r>
    </w:p>
    <w:p w:rsidR="006F5DAC" w:rsidRPr="00726665" w:rsidRDefault="006F5DAC" w:rsidP="00726665"/>
    <w:p w:rsidR="006F5DAC" w:rsidRPr="00726665" w:rsidRDefault="006F5DAC" w:rsidP="00726665">
      <w:r w:rsidRPr="00726665">
        <w:t xml:space="preserve">Should you have any queries in relation to this matter please contact </w:t>
      </w:r>
      <w:r>
        <w:t>Catherine Van Laeren</w:t>
      </w:r>
      <w:r w:rsidRPr="00726665">
        <w:t xml:space="preserve"> on </w:t>
      </w:r>
      <w:r>
        <w:t>(02) 6378 2850</w:t>
      </w:r>
      <w:r w:rsidRPr="00726665">
        <w:t>.</w:t>
      </w:r>
    </w:p>
    <w:p w:rsidR="006F5DAC" w:rsidRPr="00726665" w:rsidRDefault="006F5DAC" w:rsidP="00726665"/>
    <w:p w:rsidR="006F5DAC" w:rsidRPr="00726665" w:rsidRDefault="006F5DAC" w:rsidP="00726665"/>
    <w:p w:rsidR="006F5DAC" w:rsidRPr="00726665" w:rsidRDefault="006F5DAC" w:rsidP="00726665">
      <w:r w:rsidRPr="00726665">
        <w:t>Yours faithfully</w:t>
      </w:r>
    </w:p>
    <w:p w:rsidR="006F5DAC" w:rsidRPr="00726665" w:rsidRDefault="006F5DAC" w:rsidP="00726665">
      <w:r>
        <w:object w:dxaOrig="7021" w:dyaOrig="35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9.25pt;height:60pt" o:ole="">
            <v:imagedata r:id="rId6" o:title="" gain="2147483647f" blacklevel="-26870f"/>
          </v:shape>
          <o:OLEObject Type="Embed" ProgID="Paint.Picture" ShapeID="_x0000_i1028" DrawAspect="Content" ObjectID="_1458473914" r:id="rId7"/>
        </w:object>
      </w:r>
    </w:p>
    <w:p w:rsidR="006F5DAC" w:rsidRPr="00726665" w:rsidRDefault="006F5DAC" w:rsidP="00726665"/>
    <w:p w:rsidR="006F5DAC" w:rsidRPr="00E54E4B" w:rsidRDefault="006F5DAC" w:rsidP="00726665">
      <w:pPr>
        <w:rPr>
          <w:b/>
          <w:caps/>
        </w:rPr>
      </w:pPr>
      <w:r w:rsidRPr="00E54E4B">
        <w:rPr>
          <w:b/>
        </w:rPr>
        <w:t>CATHERINE VAN LAEREN</w:t>
      </w:r>
    </w:p>
    <w:p w:rsidR="006F5DAC" w:rsidRPr="00E54E4B" w:rsidRDefault="006F5DAC" w:rsidP="00726665">
      <w:pPr>
        <w:rPr>
          <w:b/>
          <w:caps/>
          <w:u w:val="single"/>
        </w:rPr>
      </w:pPr>
      <w:r w:rsidRPr="00E54E4B">
        <w:rPr>
          <w:b/>
          <w:u w:val="single"/>
        </w:rPr>
        <w:t>Director –</w:t>
      </w:r>
      <w:r>
        <w:rPr>
          <w:b/>
          <w:u w:val="single"/>
        </w:rPr>
        <w:t xml:space="preserve"> Development a</w:t>
      </w:r>
      <w:r w:rsidRPr="00E54E4B">
        <w:rPr>
          <w:b/>
          <w:u w:val="single"/>
        </w:rPr>
        <w:t>nd Community Service</w:t>
      </w:r>
    </w:p>
    <w:sectPr w:rsidR="006F5DAC" w:rsidRPr="00E54E4B" w:rsidSect="008C34FF">
      <w:headerReference w:type="default" r:id="rId8"/>
      <w:footerReference w:type="default" r:id="rId9"/>
      <w:headerReference w:type="first" r:id="rId10"/>
      <w:footerReference w:type="first" r:id="rId11"/>
      <w:pgSz w:w="11906" w:h="16838" w:code="9"/>
      <w:pgMar w:top="1134" w:right="1644" w:bottom="1134" w:left="1622" w:header="425" w:footer="17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5DAC" w:rsidRDefault="006F5DAC">
      <w:r>
        <w:separator/>
      </w:r>
    </w:p>
  </w:endnote>
  <w:endnote w:type="continuationSeparator" w:id="0">
    <w:p w:rsidR="006F5DAC" w:rsidRDefault="006F5D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Gill Sans MT">
    <w:altName w:val="Century Gothic"/>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DAC" w:rsidRPr="003D4FA6" w:rsidRDefault="006F5DAC" w:rsidP="00E80E45">
    <w:pPr>
      <w:tabs>
        <w:tab w:val="left" w:pos="0"/>
        <w:tab w:val="right" w:pos="540"/>
        <w:tab w:val="right" w:pos="10260"/>
      </w:tabs>
      <w:jc w:val="center"/>
      <w:rPr>
        <w:rFonts w:ascii="Gill Sans MT" w:hAnsi="Gill Sans MT"/>
        <w:color w:val="000000"/>
        <w:sz w:val="24"/>
      </w:rPr>
    </w:pPr>
    <w:hyperlink r:id="rId1" w:history="1">
      <w:r w:rsidRPr="003D4FA6">
        <w:rPr>
          <w:rStyle w:val="Hyperlink"/>
          <w:rFonts w:ascii="Gill Sans MT" w:hAnsi="Gill Sans MT"/>
          <w:color w:val="000000"/>
          <w:sz w:val="24"/>
          <w:u w:val="none"/>
        </w:rPr>
        <w:t>www.midwestern.nsw.gov.au</w:t>
      </w:r>
    </w:hyperlink>
  </w:p>
  <w:p w:rsidR="006F5DAC" w:rsidRPr="00AE1A3D" w:rsidRDefault="006F5DAC" w:rsidP="00B63B72">
    <w:pPr>
      <w:tabs>
        <w:tab w:val="left" w:pos="0"/>
        <w:tab w:val="right" w:pos="540"/>
        <w:tab w:val="right" w:pos="10260"/>
      </w:tabs>
      <w:rPr>
        <w:rFonts w:ascii="Gill Sans MT" w:hAnsi="Gill Sans MT"/>
        <w:color w:val="000000"/>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DAC" w:rsidRDefault="006F5DAC" w:rsidP="007F35F5">
    <w:pPr>
      <w:tabs>
        <w:tab w:val="left" w:pos="0"/>
        <w:tab w:val="right" w:pos="540"/>
        <w:tab w:val="right" w:pos="10260"/>
      </w:tabs>
      <w:jc w:val="center"/>
    </w:pPr>
    <w:hyperlink r:id="rId1" w:history="1">
      <w:r w:rsidRPr="0041455D">
        <w:rPr>
          <w:rStyle w:val="Hyperlink"/>
          <w:rFonts w:ascii="Gill Sans MT" w:hAnsi="Gill Sans MT"/>
          <w:color w:val="000000"/>
          <w:sz w:val="20"/>
          <w:u w:val="none"/>
        </w:rPr>
        <w:t>www.midwestern.nsw.gov.au</w:t>
      </w:r>
    </w:hyperlink>
  </w:p>
  <w:p w:rsidR="006F5DAC" w:rsidRPr="007F35F5" w:rsidRDefault="006F5DAC" w:rsidP="007F35F5"/>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5DAC" w:rsidRDefault="006F5DAC">
      <w:r>
        <w:separator/>
      </w:r>
    </w:p>
  </w:footnote>
  <w:footnote w:type="continuationSeparator" w:id="0">
    <w:p w:rsidR="006F5DAC" w:rsidRDefault="006F5D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DAC" w:rsidRDefault="006F5DAC" w:rsidP="007F35F5">
    <w:pPr>
      <w:pStyle w:val="Header"/>
      <w:pBdr>
        <w:bottom w:val="single" w:sz="4" w:space="1" w:color="auto"/>
      </w:pBdr>
      <w:tabs>
        <w:tab w:val="clear" w:pos="8306"/>
        <w:tab w:val="right" w:pos="9638"/>
      </w:tabs>
    </w:pPr>
    <w:r>
      <w:t>MID-WESTERN REGIONAL COUNCIL</w:t>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rsidR="006F5DAC" w:rsidRPr="007F35F5" w:rsidRDefault="006F5DAC" w:rsidP="007F35F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DAC" w:rsidRDefault="006F5DAC">
    <w:pPr>
      <w:pStyle w:val="Header"/>
    </w:pPr>
    <w:r>
      <w:rPr>
        <w:noProof/>
        <w:lang w:eastAsia="en-AU"/>
      </w:rPr>
      <w:pict>
        <v:group id="_x0000_s2049" style="position:absolute;left:0;text-align:left;margin-left:-84.75pt;margin-top:-18.55pt;width:558pt;height:2in;z-index:251660288" coordorigin="414,54" coordsize="11160,2880">
          <v:shapetype id="_x0000_t202" coordsize="21600,21600" o:spt="202" path="m,l,21600r21600,l21600,xe">
            <v:stroke joinstyle="miter"/>
            <v:path gradientshapeok="t" o:connecttype="rect"/>
          </v:shapetype>
          <v:shape id="_x0000_s2050" type="#_x0000_t202" style="position:absolute;left:6894;top:414;width:4680;height:2520" stroked="f">
            <v:textbox style="mso-next-textbox:#_x0000_s2050">
              <w:txbxContent>
                <w:p w:rsidR="006F5DAC" w:rsidRPr="00E80E45" w:rsidRDefault="006F5DAC" w:rsidP="007F35F5">
                  <w:pPr>
                    <w:tabs>
                      <w:tab w:val="left" w:pos="7560"/>
                    </w:tabs>
                    <w:ind w:left="540"/>
                    <w:jc w:val="right"/>
                    <w:rPr>
                      <w:rFonts w:ascii="Gill Sans MT" w:hAnsi="Gill Sans MT" w:cs="Arial"/>
                      <w:color w:val="000000"/>
                      <w:sz w:val="24"/>
                      <w:szCs w:val="20"/>
                    </w:rPr>
                  </w:pPr>
                  <w:smartTag w:uri="urn:schemas-microsoft-com:office:smarttags" w:element="place">
                    <w:r w:rsidRPr="00E80E45">
                      <w:rPr>
                        <w:rFonts w:ascii="Gill Sans MT" w:hAnsi="Gill Sans MT" w:cs="Arial"/>
                        <w:color w:val="000000"/>
                        <w:sz w:val="24"/>
                        <w:szCs w:val="20"/>
                      </w:rPr>
                      <w:t>PO</w:t>
                    </w:r>
                  </w:smartTag>
                  <w:r w:rsidRPr="00E80E45">
                    <w:rPr>
                      <w:rFonts w:ascii="Gill Sans MT" w:hAnsi="Gill Sans MT" w:cs="Arial"/>
                      <w:color w:val="000000"/>
                      <w:sz w:val="24"/>
                      <w:szCs w:val="20"/>
                    </w:rPr>
                    <w:t xml:space="preserve"> </w:t>
                  </w:r>
                  <w:smartTag w:uri="urn:schemas-microsoft-com:office:smarttags" w:element="address">
                    <w:smartTag w:uri="urn:schemas-microsoft-com:office:smarttags" w:element="Street">
                      <w:r w:rsidRPr="00E80E45">
                        <w:rPr>
                          <w:rFonts w:ascii="Gill Sans MT" w:hAnsi="Gill Sans MT" w:cs="Arial"/>
                          <w:color w:val="000000"/>
                          <w:sz w:val="24"/>
                          <w:szCs w:val="20"/>
                        </w:rPr>
                        <w:t>BOX</w:t>
                      </w:r>
                    </w:smartTag>
                    <w:r w:rsidRPr="00E80E45">
                      <w:rPr>
                        <w:rFonts w:ascii="Gill Sans MT" w:hAnsi="Gill Sans MT" w:cs="Arial"/>
                        <w:color w:val="000000"/>
                        <w:sz w:val="24"/>
                        <w:szCs w:val="20"/>
                      </w:rPr>
                      <w:t xml:space="preserve"> 156</w:t>
                    </w:r>
                  </w:smartTag>
                </w:p>
                <w:p w:rsidR="006F5DAC" w:rsidRPr="00E80E45" w:rsidRDefault="006F5DAC" w:rsidP="007F35F5">
                  <w:pPr>
                    <w:tabs>
                      <w:tab w:val="left" w:pos="7560"/>
                    </w:tabs>
                    <w:ind w:left="540"/>
                    <w:jc w:val="right"/>
                    <w:rPr>
                      <w:rFonts w:ascii="Gill Sans MT" w:hAnsi="Gill Sans MT" w:cs="Arial"/>
                      <w:color w:val="000000"/>
                      <w:sz w:val="24"/>
                      <w:szCs w:val="20"/>
                    </w:rPr>
                  </w:pPr>
                  <w:r w:rsidRPr="00E80E45">
                    <w:rPr>
                      <w:rFonts w:ascii="Gill Sans MT" w:hAnsi="Gill Sans MT" w:cs="Arial"/>
                      <w:color w:val="000000"/>
                      <w:sz w:val="24"/>
                      <w:szCs w:val="20"/>
                    </w:rPr>
                    <w:t>MUDGEE  NSW  2850</w:t>
                  </w:r>
                </w:p>
                <w:p w:rsidR="006F5DAC" w:rsidRPr="00E80E45" w:rsidRDefault="006F5DAC" w:rsidP="007F35F5">
                  <w:pPr>
                    <w:tabs>
                      <w:tab w:val="left" w:pos="7560"/>
                    </w:tabs>
                    <w:ind w:left="540"/>
                    <w:jc w:val="right"/>
                    <w:rPr>
                      <w:rFonts w:cs="Arial"/>
                      <w:color w:val="000000"/>
                      <w:sz w:val="14"/>
                      <w:szCs w:val="20"/>
                      <w:u w:val="single"/>
                    </w:rPr>
                  </w:pPr>
                </w:p>
                <w:p w:rsidR="006F5DAC" w:rsidRPr="00E80E45" w:rsidRDefault="006F5DAC" w:rsidP="007F35F5">
                  <w:pPr>
                    <w:tabs>
                      <w:tab w:val="left" w:pos="7560"/>
                    </w:tabs>
                    <w:jc w:val="right"/>
                    <w:rPr>
                      <w:rFonts w:ascii="Gill Sans MT" w:hAnsi="Gill Sans MT" w:cs="Arial"/>
                      <w:color w:val="000000"/>
                      <w:sz w:val="20"/>
                      <w:szCs w:val="20"/>
                    </w:rPr>
                  </w:pPr>
                  <w:smartTag w:uri="urn:schemas-microsoft-com:office:smarttags" w:element="Street">
                    <w:smartTag w:uri="urn:schemas-microsoft-com:office:smarttags" w:element="address">
                      <w:r w:rsidRPr="00E80E45">
                        <w:rPr>
                          <w:rFonts w:ascii="Gill Sans MT" w:hAnsi="Gill Sans MT" w:cs="Arial"/>
                          <w:color w:val="000000"/>
                          <w:sz w:val="20"/>
                          <w:szCs w:val="20"/>
                        </w:rPr>
                        <w:t>86 Market Street</w:t>
                      </w:r>
                    </w:smartTag>
                  </w:smartTag>
                  <w:r w:rsidRPr="00E80E45">
                    <w:rPr>
                      <w:rFonts w:ascii="Gill Sans MT" w:hAnsi="Gill Sans MT" w:cs="Arial"/>
                      <w:color w:val="000000"/>
                      <w:sz w:val="20"/>
                      <w:szCs w:val="20"/>
                    </w:rPr>
                    <w:t xml:space="preserve"> MUDGEE</w:t>
                  </w:r>
                </w:p>
                <w:p w:rsidR="006F5DAC" w:rsidRPr="00E80E45" w:rsidRDefault="006F5DAC" w:rsidP="007F35F5">
                  <w:pPr>
                    <w:tabs>
                      <w:tab w:val="left" w:pos="7560"/>
                    </w:tabs>
                    <w:jc w:val="right"/>
                    <w:rPr>
                      <w:rFonts w:ascii="Gill Sans MT" w:hAnsi="Gill Sans MT" w:cs="Arial"/>
                      <w:color w:val="000000"/>
                      <w:sz w:val="20"/>
                      <w:szCs w:val="20"/>
                    </w:rPr>
                  </w:pPr>
                  <w:smartTag w:uri="urn:schemas-microsoft-com:office:smarttags" w:element="Street">
                    <w:smartTag w:uri="urn:schemas-microsoft-com:office:smarttags" w:element="address">
                      <w:r w:rsidRPr="00E80E45">
                        <w:rPr>
                          <w:rFonts w:ascii="Gill Sans MT" w:hAnsi="Gill Sans MT" w:cs="Arial"/>
                          <w:color w:val="000000"/>
                          <w:sz w:val="20"/>
                          <w:szCs w:val="20"/>
                        </w:rPr>
                        <w:t>109 Herbert Street</w:t>
                      </w:r>
                    </w:smartTag>
                  </w:smartTag>
                  <w:r w:rsidRPr="00E80E45">
                    <w:rPr>
                      <w:rFonts w:ascii="Gill Sans MT" w:hAnsi="Gill Sans MT" w:cs="Arial"/>
                      <w:color w:val="000000"/>
                      <w:sz w:val="20"/>
                      <w:szCs w:val="20"/>
                    </w:rPr>
                    <w:t xml:space="preserve"> GULGONG </w:t>
                  </w:r>
                </w:p>
                <w:p w:rsidR="006F5DAC" w:rsidRPr="00E80E45" w:rsidRDefault="006F5DAC" w:rsidP="007F35F5">
                  <w:pPr>
                    <w:jc w:val="right"/>
                    <w:rPr>
                      <w:rFonts w:ascii="Gill Sans MT" w:hAnsi="Gill Sans MT" w:cs="Arial"/>
                      <w:color w:val="000000"/>
                      <w:sz w:val="20"/>
                      <w:szCs w:val="20"/>
                    </w:rPr>
                  </w:pPr>
                  <w:smartTag w:uri="urn:schemas-microsoft-com:office:smarttags" w:element="Street">
                    <w:smartTag w:uri="urn:schemas-microsoft-com:office:smarttags" w:element="address">
                      <w:r w:rsidRPr="00E80E45">
                        <w:rPr>
                          <w:rFonts w:ascii="Gill Sans MT" w:hAnsi="Gill Sans MT" w:cs="Arial"/>
                          <w:color w:val="000000"/>
                          <w:sz w:val="20"/>
                          <w:szCs w:val="20"/>
                        </w:rPr>
                        <w:t>77 Louee Street</w:t>
                      </w:r>
                    </w:smartTag>
                  </w:smartTag>
                  <w:r w:rsidRPr="00E80E45">
                    <w:rPr>
                      <w:rFonts w:ascii="Gill Sans MT" w:hAnsi="Gill Sans MT" w:cs="Arial"/>
                      <w:color w:val="000000"/>
                      <w:sz w:val="20"/>
                      <w:szCs w:val="20"/>
                    </w:rPr>
                    <w:t xml:space="preserve"> RYLSTONE </w:t>
                  </w:r>
                </w:p>
                <w:p w:rsidR="006F5DAC" w:rsidRPr="00E80E45" w:rsidRDefault="006F5DAC" w:rsidP="007F35F5">
                  <w:pPr>
                    <w:jc w:val="right"/>
                    <w:rPr>
                      <w:rFonts w:cs="Arial"/>
                      <w:color w:val="000000"/>
                      <w:sz w:val="14"/>
                      <w:szCs w:val="20"/>
                    </w:rPr>
                  </w:pPr>
                </w:p>
                <w:p w:rsidR="006F5DAC" w:rsidRDefault="006F5DAC" w:rsidP="007F35F5">
                  <w:pPr>
                    <w:jc w:val="right"/>
                    <w:rPr>
                      <w:sz w:val="20"/>
                      <w:szCs w:val="20"/>
                    </w:rPr>
                  </w:pPr>
                  <w:r>
                    <w:rPr>
                      <w:rFonts w:ascii="Gill Sans MT" w:hAnsi="Gill Sans MT"/>
                      <w:color w:val="000000"/>
                      <w:sz w:val="20"/>
                      <w:szCs w:val="20"/>
                    </w:rPr>
                    <w:t xml:space="preserve">Ph:  </w:t>
                  </w:r>
                  <w:r w:rsidRPr="00AE55C4">
                    <w:rPr>
                      <w:rFonts w:ascii="Gill Sans MT" w:hAnsi="Gill Sans MT"/>
                      <w:color w:val="000000"/>
                      <w:sz w:val="20"/>
                      <w:szCs w:val="20"/>
                    </w:rPr>
                    <w:t xml:space="preserve">1300 765 002 </w:t>
                  </w:r>
                  <w:r>
                    <w:rPr>
                      <w:rFonts w:ascii="Gill Sans MT" w:hAnsi="Gill Sans MT"/>
                      <w:color w:val="000000"/>
                      <w:sz w:val="20"/>
                      <w:szCs w:val="20"/>
                    </w:rPr>
                    <w:t xml:space="preserve">or </w:t>
                  </w:r>
                  <w:r w:rsidRPr="00AE55C4">
                    <w:rPr>
                      <w:rFonts w:ascii="Gill Sans MT" w:hAnsi="Gill Sans MT"/>
                      <w:color w:val="000000"/>
                      <w:sz w:val="20"/>
                      <w:szCs w:val="20"/>
                    </w:rPr>
                    <w:t xml:space="preserve">(02) 6378 2850  </w:t>
                  </w:r>
                </w:p>
                <w:p w:rsidR="006F5DAC" w:rsidRDefault="006F5DAC" w:rsidP="007F35F5">
                  <w:pPr>
                    <w:jc w:val="right"/>
                    <w:rPr>
                      <w:rFonts w:ascii="Gill Sans MT" w:hAnsi="Gill Sans MT"/>
                      <w:sz w:val="20"/>
                      <w:szCs w:val="20"/>
                    </w:rPr>
                  </w:pPr>
                  <w:r>
                    <w:rPr>
                      <w:rFonts w:ascii="Gill Sans MT" w:hAnsi="Gill Sans MT"/>
                      <w:sz w:val="20"/>
                      <w:szCs w:val="20"/>
                    </w:rPr>
                    <w:t xml:space="preserve">Fax:  </w:t>
                  </w:r>
                  <w:r w:rsidRPr="00AE1A3D">
                    <w:rPr>
                      <w:rFonts w:ascii="Gill Sans MT" w:hAnsi="Gill Sans MT"/>
                      <w:sz w:val="20"/>
                      <w:szCs w:val="20"/>
                    </w:rPr>
                    <w:t>(02) 6378 2815</w:t>
                  </w:r>
                </w:p>
                <w:p w:rsidR="006F5DAC" w:rsidRPr="00AE55C4" w:rsidRDefault="006F5DAC" w:rsidP="007F35F5">
                  <w:pPr>
                    <w:jc w:val="right"/>
                  </w:pPr>
                  <w:r w:rsidRPr="00AE1A3D">
                    <w:rPr>
                      <w:rFonts w:ascii="Gill Sans MT" w:hAnsi="Gill Sans MT"/>
                      <w:sz w:val="20"/>
                      <w:szCs w:val="20"/>
                    </w:rPr>
                    <w:t xml:space="preserve">email: </w:t>
                  </w:r>
                  <w:r>
                    <w:rPr>
                      <w:rFonts w:ascii="Gill Sans MT" w:hAnsi="Gill Sans MT"/>
                      <w:sz w:val="20"/>
                      <w:szCs w:val="20"/>
                    </w:rPr>
                    <w:t xml:space="preserve"> </w:t>
                  </w:r>
                  <w:r w:rsidRPr="00AE1A3D">
                    <w:rPr>
                      <w:rFonts w:ascii="Gill Sans MT" w:hAnsi="Gill Sans MT"/>
                      <w:sz w:val="20"/>
                      <w:szCs w:val="20"/>
                    </w:rPr>
                    <w:t>council@midwestern.nsw.gov.au</w:t>
                  </w:r>
                </w:p>
              </w:txbxContent>
            </v:textbox>
          </v:shape>
          <v:shape id="_x0000_s2051" type="#_x0000_t202" style="position:absolute;left:414;top:54;width:3944;height:2694;mso-wrap-style:none" stroked="f">
            <v:textbox style="mso-next-textbox:#_x0000_s2051;mso-fit-shape-to-text:t">
              <w:txbxContent>
                <w:p w:rsidR="006F5DAC" w:rsidRDefault="006F5DAC" w:rsidP="008C34FF">
                  <w:pPr>
                    <w:pStyle w:val="Header"/>
                    <w:ind w:left="742"/>
                    <w:rPr>
                      <w:noProof/>
                    </w:rPr>
                  </w:pPr>
                </w:p>
                <w:p w:rsidR="006F5DAC" w:rsidRPr="00465903" w:rsidRDefault="006F5DAC" w:rsidP="008C34FF">
                  <w:pPr>
                    <w:pStyle w:val="Header"/>
                    <w:ind w:left="742"/>
                    <w:rPr>
                      <w:noProof/>
                    </w:rPr>
                  </w:pPr>
                  <w:r w:rsidRPr="007A1B17">
                    <w:rPr>
                      <w:noProof/>
                      <w:lang w:eastAsia="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i1027" type="#_x0000_t75" style="width:145.5pt;height:114.75pt;visibility:visible">
                        <v:imagedata r:id="rId1" o:title=""/>
                      </v:shape>
                    </w:pict>
                  </w:r>
                </w:p>
              </w:txbxContent>
            </v:textbox>
          </v:shape>
        </v:group>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356DE"/>
    <w:rsid w:val="00004B39"/>
    <w:rsid w:val="0001016C"/>
    <w:rsid w:val="00044DA1"/>
    <w:rsid w:val="00073EC5"/>
    <w:rsid w:val="000C4E7F"/>
    <w:rsid w:val="000F0E1D"/>
    <w:rsid w:val="00114ED5"/>
    <w:rsid w:val="00171832"/>
    <w:rsid w:val="001F38D6"/>
    <w:rsid w:val="002054C0"/>
    <w:rsid w:val="003331DC"/>
    <w:rsid w:val="00367501"/>
    <w:rsid w:val="003D4FA6"/>
    <w:rsid w:val="003D7405"/>
    <w:rsid w:val="0041455D"/>
    <w:rsid w:val="0042442C"/>
    <w:rsid w:val="00465903"/>
    <w:rsid w:val="00467BB6"/>
    <w:rsid w:val="0047141E"/>
    <w:rsid w:val="004B0FFD"/>
    <w:rsid w:val="004B4B04"/>
    <w:rsid w:val="00546893"/>
    <w:rsid w:val="005A1F1E"/>
    <w:rsid w:val="005A7E3A"/>
    <w:rsid w:val="005F2038"/>
    <w:rsid w:val="006356DE"/>
    <w:rsid w:val="006F5DAC"/>
    <w:rsid w:val="00726665"/>
    <w:rsid w:val="00751477"/>
    <w:rsid w:val="00765CF9"/>
    <w:rsid w:val="007A1B17"/>
    <w:rsid w:val="007E365C"/>
    <w:rsid w:val="007E4F7A"/>
    <w:rsid w:val="007F35F5"/>
    <w:rsid w:val="00806766"/>
    <w:rsid w:val="008901A1"/>
    <w:rsid w:val="008B124F"/>
    <w:rsid w:val="008C34FF"/>
    <w:rsid w:val="00900E87"/>
    <w:rsid w:val="00904DD7"/>
    <w:rsid w:val="009C3F92"/>
    <w:rsid w:val="00A274AA"/>
    <w:rsid w:val="00A43C71"/>
    <w:rsid w:val="00A96B8D"/>
    <w:rsid w:val="00AC1435"/>
    <w:rsid w:val="00AE1A3D"/>
    <w:rsid w:val="00AE55C4"/>
    <w:rsid w:val="00B432B3"/>
    <w:rsid w:val="00B5213F"/>
    <w:rsid w:val="00B63B72"/>
    <w:rsid w:val="00B94471"/>
    <w:rsid w:val="00B965BE"/>
    <w:rsid w:val="00C46598"/>
    <w:rsid w:val="00C637C8"/>
    <w:rsid w:val="00C74D82"/>
    <w:rsid w:val="00CB072A"/>
    <w:rsid w:val="00CC3029"/>
    <w:rsid w:val="00CC57BA"/>
    <w:rsid w:val="00DB0BFC"/>
    <w:rsid w:val="00DD06B9"/>
    <w:rsid w:val="00E54E4B"/>
    <w:rsid w:val="00E80E45"/>
    <w:rsid w:val="00EA7C0D"/>
    <w:rsid w:val="00EF42DD"/>
    <w:rsid w:val="00F327A8"/>
    <w:rsid w:val="00F53E23"/>
    <w:rsid w:val="00FA7CEB"/>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martTagType w:namespaceuri="urn:schemas-microsoft-com:office:smarttags" w:name="place"/>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5F5"/>
    <w:pPr>
      <w:jc w:val="both"/>
    </w:pPr>
    <w:rPr>
      <w:rFonts w:ascii="Arial" w:hAnsi="Arial"/>
      <w:szCs w:val="24"/>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E1A3D"/>
    <w:pPr>
      <w:tabs>
        <w:tab w:val="center" w:pos="4153"/>
        <w:tab w:val="right" w:pos="8306"/>
      </w:tabs>
    </w:pPr>
  </w:style>
  <w:style w:type="character" w:customStyle="1" w:styleId="HeaderChar">
    <w:name w:val="Header Char"/>
    <w:basedOn w:val="DefaultParagraphFont"/>
    <w:link w:val="Header"/>
    <w:uiPriority w:val="99"/>
    <w:semiHidden/>
    <w:rsid w:val="00125EBD"/>
    <w:rPr>
      <w:rFonts w:ascii="Arial" w:hAnsi="Arial"/>
      <w:szCs w:val="24"/>
      <w:lang w:eastAsia="en-US"/>
    </w:rPr>
  </w:style>
  <w:style w:type="paragraph" w:styleId="Footer">
    <w:name w:val="footer"/>
    <w:basedOn w:val="Normal"/>
    <w:link w:val="FooterChar"/>
    <w:uiPriority w:val="99"/>
    <w:rsid w:val="00AE1A3D"/>
    <w:pPr>
      <w:tabs>
        <w:tab w:val="center" w:pos="4153"/>
        <w:tab w:val="right" w:pos="8306"/>
      </w:tabs>
    </w:pPr>
  </w:style>
  <w:style w:type="character" w:customStyle="1" w:styleId="FooterChar">
    <w:name w:val="Footer Char"/>
    <w:basedOn w:val="DefaultParagraphFont"/>
    <w:link w:val="Footer"/>
    <w:uiPriority w:val="99"/>
    <w:semiHidden/>
    <w:rsid w:val="00125EBD"/>
    <w:rPr>
      <w:rFonts w:ascii="Arial" w:hAnsi="Arial"/>
      <w:szCs w:val="24"/>
      <w:lang w:eastAsia="en-US"/>
    </w:rPr>
  </w:style>
  <w:style w:type="character" w:styleId="Hyperlink">
    <w:name w:val="Hyperlink"/>
    <w:basedOn w:val="DefaultParagraphFont"/>
    <w:uiPriority w:val="99"/>
    <w:rsid w:val="00AE1A3D"/>
    <w:rPr>
      <w:rFonts w:cs="Times New Roman"/>
      <w:color w:val="0000FF"/>
      <w:u w:val="single"/>
    </w:rPr>
  </w:style>
  <w:style w:type="paragraph" w:styleId="BalloonText">
    <w:name w:val="Balloon Text"/>
    <w:basedOn w:val="Normal"/>
    <w:link w:val="BalloonTextChar"/>
    <w:uiPriority w:val="99"/>
    <w:semiHidden/>
    <w:rsid w:val="003D4FA6"/>
    <w:rPr>
      <w:rFonts w:ascii="Tahoma" w:hAnsi="Tahoma" w:cs="Tahoma"/>
      <w:sz w:val="16"/>
      <w:szCs w:val="16"/>
    </w:rPr>
  </w:style>
  <w:style w:type="character" w:customStyle="1" w:styleId="BalloonTextChar">
    <w:name w:val="Balloon Text Char"/>
    <w:basedOn w:val="DefaultParagraphFont"/>
    <w:link w:val="BalloonText"/>
    <w:uiPriority w:val="99"/>
    <w:semiHidden/>
    <w:rsid w:val="00125EBD"/>
    <w:rPr>
      <w:sz w:val="0"/>
      <w:szCs w:val="0"/>
      <w:lang w:eastAsia="en-US"/>
    </w:rPr>
  </w:style>
  <w:style w:type="character" w:styleId="PageNumber">
    <w:name w:val="page number"/>
    <w:basedOn w:val="DefaultParagraphFont"/>
    <w:uiPriority w:val="99"/>
    <w:rsid w:val="007F35F5"/>
    <w:rPr>
      <w:rFonts w:cs="Times New Roman"/>
    </w:rPr>
  </w:style>
  <w:style w:type="paragraph" w:customStyle="1" w:styleId="Recommendationmins">
    <w:name w:val="Recommendation mins"/>
    <w:basedOn w:val="Normal"/>
    <w:uiPriority w:val="99"/>
    <w:rsid w:val="00765CF9"/>
    <w:pPr>
      <w:ind w:left="2198"/>
    </w:pPr>
    <w:rPr>
      <w:b/>
      <w:szCs w:val="20"/>
    </w:rPr>
  </w:style>
  <w:style w:type="paragraph" w:customStyle="1" w:styleId="RecommendationminsindentA">
    <w:name w:val="Recommendation mins indentA"/>
    <w:basedOn w:val="Normal"/>
    <w:uiPriority w:val="99"/>
    <w:rsid w:val="00765CF9"/>
    <w:pPr>
      <w:ind w:left="2702" w:hanging="462"/>
    </w:pPr>
    <w:rPr>
      <w:b/>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idwestern.nsw.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idwestern.nsw.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250</Words>
  <Characters>1431</Characters>
  <Application>Microsoft Office Outlook</Application>
  <DocSecurity>0</DocSecurity>
  <Lines>0</Lines>
  <Paragraphs>0</Paragraphs>
  <ScaleCrop>false</ScaleCrop>
  <Company>Mid-Western Regional Council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Author's Name, Typists Initials &amp; File No</dc:title>
  <dc:subject/>
  <dc:creator>dhusband</dc:creator>
  <cp:keywords/>
  <dc:description/>
  <cp:lastModifiedBy>wgarnsey</cp:lastModifiedBy>
  <cp:revision>2</cp:revision>
  <cp:lastPrinted>2013-05-03T06:34:00Z</cp:lastPrinted>
  <dcterms:created xsi:type="dcterms:W3CDTF">2014-04-08T04:52:00Z</dcterms:created>
  <dcterms:modified xsi:type="dcterms:W3CDTF">2014-04-08T04:52:00Z</dcterms:modified>
</cp:coreProperties>
</file>